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8B6E44" w14:textId="77777777" w:rsidR="00871B39" w:rsidRDefault="00000000">
      <w:pPr>
        <w:jc w:val="center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t>Graduate Fellowship Examples</w:t>
      </w:r>
    </w:p>
    <w:p w14:paraId="1C120710" w14:textId="77777777" w:rsidR="00871B39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proofErr w:type="gramStart"/>
      <w:r>
        <w:rPr>
          <w:rFonts w:ascii="Arial" w:eastAsia="Arial" w:hAnsi="Arial" w:cs="Arial"/>
          <w:i/>
          <w:iCs/>
          <w:sz w:val="24"/>
          <w:szCs w:val="24"/>
        </w:rPr>
        <w:t>Take a look</w:t>
      </w:r>
      <w:proofErr w:type="gramEnd"/>
      <w:r>
        <w:rPr>
          <w:rFonts w:ascii="Arial" w:eastAsia="Arial" w:hAnsi="Arial" w:cs="Arial"/>
          <w:i/>
          <w:iCs/>
          <w:sz w:val="24"/>
          <w:szCs w:val="24"/>
        </w:rPr>
        <w:t xml:space="preserve"> at this list of popular graduate fellowships and mark the ones you are interested in applying to.</w:t>
      </w:r>
    </w:p>
    <w:p w14:paraId="7AA5BAEA" w14:textId="77777777" w:rsidR="00871B39" w:rsidRDefault="00871B39">
      <w:pPr>
        <w:widowControl w:val="0"/>
        <w:spacing w:after="0" w:line="276" w:lineRule="auto"/>
        <w:rPr>
          <w:rFonts w:ascii="Arial" w:eastAsia="Arial" w:hAnsi="Arial" w:cs="Arial"/>
          <w:sz w:val="28"/>
          <w:szCs w:val="28"/>
        </w:rPr>
      </w:pPr>
    </w:p>
    <w:p w14:paraId="43009580" w14:textId="77777777" w:rsidR="00871B39" w:rsidRDefault="00000000">
      <w:pPr>
        <w:widowControl w:val="0"/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NSF GRFP (National Science Foundation Graduate Research Fellowship Program)</w:t>
      </w:r>
    </w:p>
    <w:p w14:paraId="087417F6" w14:textId="77777777" w:rsidR="00871B39" w:rsidRDefault="00000000">
      <w:pPr>
        <w:widowControl w:val="0"/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NSTGRO (NASA Space Technology Graduate Research Opportunities)</w:t>
      </w:r>
    </w:p>
    <w:p w14:paraId="68C7DE47" w14:textId="77777777" w:rsidR="00871B39" w:rsidRDefault="00000000">
      <w:pPr>
        <w:widowControl w:val="0"/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DoD NDSEG (National Defense Science and Engineering Graduate) Fellowship</w:t>
      </w:r>
    </w:p>
    <w:p w14:paraId="56A7468C" w14:textId="77777777" w:rsidR="00871B39" w:rsidRDefault="00000000">
      <w:pPr>
        <w:widowControl w:val="0"/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FINESST (Future Investigators in NASA Earth and Space Science and Technology) Program</w:t>
      </w:r>
    </w:p>
    <w:p w14:paraId="6A4A5341" w14:textId="77777777" w:rsidR="00871B39" w:rsidRDefault="00000000">
      <w:pPr>
        <w:widowControl w:val="0"/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MathWorks Fellowship (administered by MIT)</w:t>
      </w:r>
    </w:p>
    <w:p w14:paraId="4068E21E" w14:textId="77777777" w:rsidR="00871B39" w:rsidRDefault="00000000">
      <w:pPr>
        <w:widowControl w:val="0"/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Hertz Fellowship</w:t>
      </w:r>
    </w:p>
    <w:p w14:paraId="12B77C42" w14:textId="77777777" w:rsidR="00871B39" w:rsidRDefault="00000000">
      <w:pPr>
        <w:widowControl w:val="0"/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Amelia Earhart Fellowship</w:t>
      </w:r>
    </w:p>
    <w:p w14:paraId="24269DE9" w14:textId="77777777" w:rsidR="00871B39" w:rsidRDefault="00000000">
      <w:pPr>
        <w:widowControl w:val="0"/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GEM Fellowship</w:t>
      </w:r>
    </w:p>
    <w:p w14:paraId="7884B461" w14:textId="77777777" w:rsidR="00871B39" w:rsidRDefault="00000000">
      <w:pPr>
        <w:widowControl w:val="0"/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eastAsia="Arial" w:hAnsi="Arial" w:cs="Arial"/>
          <w:sz w:val="26"/>
          <w:szCs w:val="26"/>
        </w:rPr>
        <w:t>Other:_</w:t>
      </w:r>
      <w:proofErr w:type="gramEnd"/>
      <w:r>
        <w:rPr>
          <w:rFonts w:ascii="Arial" w:eastAsia="Arial" w:hAnsi="Arial" w:cs="Arial"/>
          <w:sz w:val="26"/>
          <w:szCs w:val="26"/>
        </w:rPr>
        <w:t>___________________________________________</w:t>
      </w:r>
    </w:p>
    <w:p w14:paraId="1608EB0C" w14:textId="77777777" w:rsidR="00871B39" w:rsidRDefault="00871B39">
      <w:pPr>
        <w:widowControl w:val="0"/>
        <w:spacing w:after="0" w:line="276" w:lineRule="auto"/>
        <w:rPr>
          <w:rFonts w:ascii="Arial" w:eastAsia="Arial" w:hAnsi="Arial" w:cs="Arial"/>
          <w:i/>
          <w:iCs/>
        </w:rPr>
      </w:pPr>
    </w:p>
    <w:p w14:paraId="6F2DDDEF" w14:textId="77777777" w:rsidR="00871B39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br/>
        <w:t xml:space="preserve">— — — </w:t>
      </w:r>
    </w:p>
    <w:p w14:paraId="4DA80AF7" w14:textId="77777777" w:rsidR="00871B39" w:rsidRDefault="00871B39">
      <w:pPr>
        <w:widowControl w:val="0"/>
        <w:spacing w:after="0" w:line="276" w:lineRule="auto"/>
        <w:rPr>
          <w:rFonts w:ascii="Arial" w:eastAsia="Arial" w:hAnsi="Arial" w:cs="Arial"/>
          <w:i/>
          <w:iCs/>
        </w:rPr>
      </w:pPr>
    </w:p>
    <w:p w14:paraId="42B98A36" w14:textId="77777777" w:rsidR="00871B39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Below is a summary of application requirements for a select few graduate fellowships common in AeroAstro. This is not an exhaustive list – please check the solicitations carefully for all required materials!</w:t>
      </w:r>
    </w:p>
    <w:p w14:paraId="62F80358" w14:textId="77777777" w:rsidR="00871B39" w:rsidRDefault="00871B39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5FA53CFB" w14:textId="77777777" w:rsidR="00871B39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</w:rPr>
      </w:pPr>
      <w:sdt>
        <w:sdtPr>
          <w:tag w:val="goog_rdk_0"/>
          <w:id w:val="471586713"/>
        </w:sdtPr>
        <w:sdtContent/>
      </w:sdt>
      <w:sdt>
        <w:sdtPr>
          <w:tag w:val="goog_rdk_1"/>
          <w:id w:val="1925503718"/>
        </w:sdtPr>
        <w:sdtContent/>
      </w:sdt>
      <w:r>
        <w:rPr>
          <w:rFonts w:ascii="Arial" w:eastAsia="Arial" w:hAnsi="Arial" w:cs="Arial"/>
          <w:i/>
          <w:iCs/>
          <w:noProof/>
        </w:rPr>
        <w:drawing>
          <wp:inline distT="19050" distB="19050" distL="19050" distR="19050" wp14:anchorId="5490A94A" wp14:editId="367B9E0C">
            <wp:extent cx="6858000" cy="2844800"/>
            <wp:effectExtent l="12700" t="12700" r="12700" b="12700"/>
            <wp:docPr id="21" name="image2.png" descr="Table with common graduate fellowships listed along the top row of columns and common required submission materials along the rows of the leftmost column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.png" descr="Table with common graduate fellowships listed along the top row of columns and common required submission materials along the rows of the leftmost column.&#10;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448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121463E" w14:textId="652E7A31" w:rsidR="007778C0" w:rsidRDefault="007778C0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br w:type="page"/>
      </w:r>
    </w:p>
    <w:p w14:paraId="5B9E7E83" w14:textId="77777777" w:rsidR="007778C0" w:rsidRPr="0065769D" w:rsidRDefault="007778C0" w:rsidP="007778C0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6A68598E" w14:textId="77777777" w:rsidR="007778C0" w:rsidRPr="0065769D" w:rsidRDefault="007778C0" w:rsidP="007778C0">
      <w:pPr>
        <w:rPr>
          <w:rFonts w:ascii="Arial" w:hAnsi="Arial"/>
          <w:sz w:val="20"/>
        </w:rPr>
      </w:pP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404080FD" w14:textId="77777777" w:rsidR="007778C0" w:rsidRPr="0065769D" w:rsidRDefault="007778C0" w:rsidP="007778C0">
      <w:pPr>
        <w:rPr>
          <w:rFonts w:ascii="Arial" w:hAnsi="Arial"/>
          <w:sz w:val="20"/>
        </w:rPr>
      </w:pPr>
    </w:p>
    <w:p w14:paraId="05A1530A" w14:textId="77777777" w:rsidR="007778C0" w:rsidRPr="0065769D" w:rsidRDefault="007778C0" w:rsidP="007778C0">
      <w:pPr>
        <w:rPr>
          <w:rFonts w:ascii="Arial" w:hAnsi="Arial"/>
        </w:rPr>
      </w:pPr>
    </w:p>
    <w:p w14:paraId="18FB540B" w14:textId="77777777" w:rsidR="007778C0" w:rsidRPr="0065769D" w:rsidRDefault="007778C0" w:rsidP="007778C0">
      <w:pPr>
        <w:rPr>
          <w:rFonts w:ascii="Arial" w:hAnsi="Arial"/>
        </w:rPr>
      </w:pPr>
    </w:p>
    <w:p w14:paraId="7CD3E051" w14:textId="3498FB04" w:rsidR="007778C0" w:rsidRPr="0065769D" w:rsidRDefault="007778C0" w:rsidP="007778C0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A1732F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675177B6" w14:textId="77777777" w:rsidR="007778C0" w:rsidRPr="0065769D" w:rsidRDefault="007778C0" w:rsidP="007778C0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3B6A7DB9" w14:textId="77777777" w:rsidR="007778C0" w:rsidRPr="0065769D" w:rsidRDefault="007778C0" w:rsidP="007778C0">
      <w:pPr>
        <w:rPr>
          <w:rFonts w:ascii="Arial" w:hAnsi="Arial"/>
          <w:sz w:val="20"/>
        </w:rPr>
      </w:pPr>
    </w:p>
    <w:p w14:paraId="7F65FEAA" w14:textId="77777777" w:rsidR="007778C0" w:rsidRPr="0065769D" w:rsidRDefault="007778C0" w:rsidP="007778C0">
      <w:pPr>
        <w:rPr>
          <w:rFonts w:ascii="Arial" w:hAnsi="Arial"/>
          <w:sz w:val="20"/>
        </w:rPr>
      </w:pPr>
    </w:p>
    <w:p w14:paraId="06E7C582" w14:textId="77777777" w:rsidR="007778C0" w:rsidRPr="0065769D" w:rsidRDefault="007778C0" w:rsidP="007778C0">
      <w:pPr>
        <w:rPr>
          <w:rFonts w:ascii="Arial" w:hAnsi="Arial"/>
          <w:sz w:val="20"/>
        </w:rPr>
      </w:pPr>
    </w:p>
    <w:p w14:paraId="0490C88C" w14:textId="77777777" w:rsidR="007778C0" w:rsidRPr="0065769D" w:rsidRDefault="007778C0" w:rsidP="007778C0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10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416A5ECD" w14:textId="77777777" w:rsidR="007778C0" w:rsidRPr="003978CD" w:rsidRDefault="007778C0" w:rsidP="007778C0">
      <w:pPr>
        <w:rPr>
          <w:rFonts w:ascii="Arial" w:hAnsi="Arial"/>
          <w:b/>
          <w:sz w:val="20"/>
        </w:rPr>
      </w:pPr>
    </w:p>
    <w:p w14:paraId="4312867D" w14:textId="77777777" w:rsidR="00871B39" w:rsidRDefault="00871B39">
      <w:pPr>
        <w:widowControl w:val="0"/>
        <w:spacing w:after="0" w:line="276" w:lineRule="auto"/>
        <w:rPr>
          <w:rFonts w:ascii="Arial" w:eastAsia="Arial" w:hAnsi="Arial" w:cs="Arial"/>
          <w:sz w:val="28"/>
          <w:szCs w:val="28"/>
        </w:rPr>
      </w:pPr>
    </w:p>
    <w:sectPr w:rsidR="00871B39">
      <w:headerReference w:type="default" r:id="rId11"/>
      <w:footerReference w:type="even" r:id="rId12"/>
      <w:footerReference w:type="default" r:id="rId13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2C489D" w14:textId="77777777" w:rsidR="000D0814" w:rsidRDefault="000D0814">
      <w:pPr>
        <w:spacing w:after="0" w:line="240" w:lineRule="auto"/>
      </w:pPr>
      <w:r>
        <w:separator/>
      </w:r>
    </w:p>
  </w:endnote>
  <w:endnote w:type="continuationSeparator" w:id="0">
    <w:p w14:paraId="4EEB3E0F" w14:textId="77777777" w:rsidR="000D0814" w:rsidRDefault="000D0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4653E51-96B9-DF45-B904-230233720F1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1467CFE-20EC-9744-B3D0-23D0B1490F74}"/>
    <w:embedBold r:id="rId3" w:fontKey="{715DD7E5-83F2-354B-9BF5-52207906F4B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C055CBF-E6F6-B348-BC1A-B5DFB9F7B14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9B188AD9-86D8-ED4D-84C3-1AB7A4044CA2}"/>
    <w:embedBold r:id="rId6" w:fontKey="{3203D336-B425-0142-A380-95462D4F9D35}"/>
    <w:embedItalic r:id="rId7" w:fontKey="{856CB1B6-CAFB-FC46-A82D-E939A25DAEB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EEC44D0B-D6CE-294F-B5B0-5BEA2E04DF4F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17F2451E-6B39-F842-BA31-26E49D32572D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40683418"/>
      <w:docPartObj>
        <w:docPartGallery w:val="Page Numbers (Bottom of Page)"/>
        <w:docPartUnique/>
      </w:docPartObj>
    </w:sdtPr>
    <w:sdtContent>
      <w:p w14:paraId="651B2053" w14:textId="00F5DAFB" w:rsidR="00562585" w:rsidRDefault="00562585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0E13D2" w14:textId="77777777" w:rsidR="00562585" w:rsidRDefault="00562585" w:rsidP="0056258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88783329"/>
      <w:docPartObj>
        <w:docPartGallery w:val="Page Numbers (Bottom of Page)"/>
        <w:docPartUnique/>
      </w:docPartObj>
    </w:sdtPr>
    <w:sdtContent>
      <w:p w14:paraId="0EB99E11" w14:textId="1032AF3B" w:rsidR="00562585" w:rsidRDefault="00562585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D54BE60" w14:textId="77777777" w:rsidR="00871B39" w:rsidRDefault="00000000" w:rsidP="005625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871B39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871B39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3B1ED1" w14:textId="77777777" w:rsidR="000D0814" w:rsidRDefault="000D0814">
      <w:pPr>
        <w:spacing w:after="0" w:line="240" w:lineRule="auto"/>
      </w:pPr>
      <w:r>
        <w:separator/>
      </w:r>
    </w:p>
  </w:footnote>
  <w:footnote w:type="continuationSeparator" w:id="0">
    <w:p w14:paraId="5AD86406" w14:textId="77777777" w:rsidR="000D0814" w:rsidRDefault="000D0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399C3F" w14:textId="77777777" w:rsidR="00871B3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0818E45" wp14:editId="268BFB96">
          <wp:simplePos x="0" y="0"/>
          <wp:positionH relativeFrom="column">
            <wp:posOffset>5094605</wp:posOffset>
          </wp:positionH>
          <wp:positionV relativeFrom="paragraph">
            <wp:posOffset>-334834</wp:posOffset>
          </wp:positionV>
          <wp:extent cx="1763395" cy="474345"/>
          <wp:effectExtent l="0" t="0" r="0" b="0"/>
          <wp:wrapSquare wrapText="bothSides" distT="0" distB="0" distL="114300" distR="114300"/>
          <wp:docPr id="20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235F35"/>
    <w:multiLevelType w:val="multilevel"/>
    <w:tmpl w:val="61AC82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51E450E"/>
    <w:multiLevelType w:val="multilevel"/>
    <w:tmpl w:val="E4BC83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3D089A"/>
    <w:multiLevelType w:val="multilevel"/>
    <w:tmpl w:val="46463D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464662329">
    <w:abstractNumId w:val="1"/>
  </w:num>
  <w:num w:numId="2" w16cid:durableId="363410416">
    <w:abstractNumId w:val="0"/>
  </w:num>
  <w:num w:numId="3" w16cid:durableId="197047510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B39"/>
    <w:rsid w:val="000D0814"/>
    <w:rsid w:val="004874A7"/>
    <w:rsid w:val="004C6A5A"/>
    <w:rsid w:val="00562585"/>
    <w:rsid w:val="005C5437"/>
    <w:rsid w:val="006D4A81"/>
    <w:rsid w:val="00754932"/>
    <w:rsid w:val="007778C0"/>
    <w:rsid w:val="00823EE0"/>
    <w:rsid w:val="00871B39"/>
    <w:rsid w:val="00A1732F"/>
    <w:rsid w:val="00B014E4"/>
    <w:rsid w:val="00BA4E98"/>
    <w:rsid w:val="00C37FE0"/>
    <w:rsid w:val="00C77108"/>
    <w:rsid w:val="00D31641"/>
    <w:rsid w:val="00D91091"/>
    <w:rsid w:val="00FE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317575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562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cw.mit.edu/term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cw.mit.edu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+uadWMzau+6AfiPNtHvlrKoECw==">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140</Words>
  <Characters>910</Characters>
  <Application>Microsoft Office Word</Application>
  <DocSecurity>0</DocSecurity>
  <Lines>35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Applying to Fellowships 2: Graduate Fellowship Examples (DOCX)</dc:title>
  <dc:subject/>
  <dc:creator>MIT AeroAstro Communication Lab</dc:creator>
  <cp:keywords/>
  <dc:description/>
  <cp:lastModifiedBy>H. Sharon Lin</cp:lastModifiedBy>
  <cp:revision>6</cp:revision>
  <cp:lastPrinted>2026-08-20T15:45:00Z</cp:lastPrinted>
  <dcterms:created xsi:type="dcterms:W3CDTF">2026-08-20T15:45:00Z</dcterms:created>
  <dcterms:modified xsi:type="dcterms:W3CDTF">2026-10-03T02:37:00Z</dcterms:modified>
  <cp:category/>
</cp:coreProperties>
</file>